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07" w:rsidRDefault="00FD3A07" w:rsidP="00FD3A07">
      <w:pPr>
        <w:spacing w:line="276" w:lineRule="auto"/>
        <w:ind w:left="5664" w:right="-1"/>
        <w:jc w:val="right"/>
      </w:pPr>
      <w:r>
        <w:t>Приложение 8</w:t>
      </w:r>
    </w:p>
    <w:p w:rsidR="00FD3A07" w:rsidRDefault="00FD3A07" w:rsidP="00FD3A07">
      <w:pPr>
        <w:spacing w:line="276" w:lineRule="auto"/>
        <w:ind w:left="5664" w:right="-1"/>
        <w:jc w:val="right"/>
      </w:pPr>
      <w:r>
        <w:rPr>
          <w:color w:val="000000"/>
        </w:rPr>
        <w:t>к решению Совета депутатов</w:t>
      </w:r>
    </w:p>
    <w:p w:rsidR="00FD3A07" w:rsidRDefault="00FD3A07" w:rsidP="00FD3A07">
      <w:pPr>
        <w:spacing w:line="276" w:lineRule="auto"/>
        <w:ind w:left="5664" w:right="-1"/>
        <w:jc w:val="right"/>
      </w:pP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Красноленинский</w:t>
      </w:r>
      <w:proofErr w:type="spellEnd"/>
    </w:p>
    <w:p w:rsidR="00FD3A07" w:rsidRPr="00D33737" w:rsidRDefault="00FD3A07" w:rsidP="00FD3A07">
      <w:pPr>
        <w:pStyle w:val="a3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33737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 xml:space="preserve">28.12.2020 </w:t>
      </w:r>
      <w:r w:rsidRPr="00D33737">
        <w:rPr>
          <w:rFonts w:ascii="Times New Roman" w:hAnsi="Times New Roman"/>
          <w:sz w:val="24"/>
          <w:szCs w:val="24"/>
          <w:lang w:eastAsia="en-US"/>
        </w:rPr>
        <w:t>№</w:t>
      </w:r>
      <w:r>
        <w:rPr>
          <w:rFonts w:ascii="Times New Roman" w:hAnsi="Times New Roman"/>
          <w:sz w:val="24"/>
          <w:szCs w:val="24"/>
          <w:lang w:eastAsia="en-US"/>
        </w:rPr>
        <w:t xml:space="preserve"> 37</w:t>
      </w:r>
      <w:r w:rsidRPr="00D3373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D3A07" w:rsidRDefault="00FD3A07" w:rsidP="00FD3A07">
      <w:pPr>
        <w:jc w:val="center"/>
        <w:rPr>
          <w:b/>
          <w:bCs/>
        </w:rPr>
      </w:pPr>
    </w:p>
    <w:p w:rsidR="00FD3A07" w:rsidRDefault="00FD3A07" w:rsidP="00FD3A07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</w:t>
      </w:r>
      <w:proofErr w:type="spellStart"/>
      <w:r w:rsidRPr="00742F46">
        <w:rPr>
          <w:b/>
          <w:color w:val="000000"/>
        </w:rPr>
        <w:t>Красноленинский</w:t>
      </w:r>
      <w:proofErr w:type="spellEnd"/>
      <w:r>
        <w:rPr>
          <w:b/>
          <w:bCs/>
        </w:rPr>
        <w:t xml:space="preserve"> на плановый период</w:t>
      </w:r>
    </w:p>
    <w:p w:rsidR="00FD3A07" w:rsidRDefault="00FD3A07" w:rsidP="00FD3A07">
      <w:pPr>
        <w:jc w:val="center"/>
        <w:rPr>
          <w:b/>
          <w:bCs/>
        </w:rPr>
      </w:pPr>
      <w:r>
        <w:rPr>
          <w:b/>
          <w:bCs/>
        </w:rPr>
        <w:t xml:space="preserve"> 2022-2023 годы</w:t>
      </w:r>
    </w:p>
    <w:p w:rsidR="00FD3A07" w:rsidRPr="00AE543D" w:rsidRDefault="00FD3A07" w:rsidP="00FD3A07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AE543D">
        <w:rPr>
          <w:b/>
        </w:rPr>
        <w:t>(рубли)</w:t>
      </w:r>
    </w:p>
    <w:p w:rsidR="00FD3A07" w:rsidRDefault="00FD3A07" w:rsidP="00FD3A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67"/>
        <w:gridCol w:w="1418"/>
        <w:gridCol w:w="850"/>
        <w:gridCol w:w="1276"/>
        <w:gridCol w:w="1559"/>
      </w:tblGrid>
      <w:tr w:rsidR="00FD3A07" w:rsidRPr="00BB16AB" w:rsidTr="00851F6F">
        <w:trPr>
          <w:trHeight w:val="25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07" w:rsidRPr="00BB16AB" w:rsidRDefault="00FD3A07" w:rsidP="00851F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07" w:rsidRPr="00BB16AB" w:rsidRDefault="00FD3A07" w:rsidP="00851F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07" w:rsidRPr="00BB16AB" w:rsidRDefault="00FD3A07" w:rsidP="00851F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07" w:rsidRPr="00BB16AB" w:rsidRDefault="00FD3A07" w:rsidP="00851F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07" w:rsidRPr="00BB16AB" w:rsidRDefault="00FD3A07" w:rsidP="00851F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A07" w:rsidRPr="00BB16AB" w:rsidRDefault="00FD3A07" w:rsidP="00851F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D3A07" w:rsidRPr="00BB16AB" w:rsidTr="00851F6F">
        <w:trPr>
          <w:trHeight w:val="25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A07" w:rsidRPr="00BB16AB" w:rsidRDefault="00FD3A07" w:rsidP="00851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A07" w:rsidRPr="00BB16AB" w:rsidRDefault="00FD3A07" w:rsidP="00851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A07" w:rsidRPr="00BB16AB" w:rsidRDefault="00FD3A07" w:rsidP="00851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A07" w:rsidRPr="00BB16AB" w:rsidRDefault="00FD3A07" w:rsidP="00851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A07" w:rsidRPr="00BB16AB" w:rsidRDefault="00FD3A07" w:rsidP="00851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07" w:rsidRPr="00BB16AB" w:rsidRDefault="00FD3A07" w:rsidP="00851F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07" w:rsidRPr="00BB16AB" w:rsidRDefault="00FD3A07" w:rsidP="00851F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2023год</w:t>
            </w:r>
          </w:p>
        </w:tc>
      </w:tr>
      <w:tr w:rsidR="00FD3A07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07" w:rsidRPr="00C90E7A" w:rsidRDefault="00FD3A07" w:rsidP="00851F6F">
            <w:pPr>
              <w:rPr>
                <w:rFonts w:ascii="Arial" w:hAnsi="Arial" w:cs="Arial"/>
                <w:sz w:val="18"/>
                <w:szCs w:val="18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11 365 196,58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11 465 196,58</w:t>
            </w:r>
          </w:p>
        </w:tc>
      </w:tr>
      <w:tr w:rsidR="00FD3A07" w:rsidRPr="00BB16AB" w:rsidTr="00851F6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A07" w:rsidRPr="00BB16AB" w:rsidRDefault="00FD3A07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</w:tr>
      <w:tr w:rsidR="00FD3A07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A07" w:rsidRPr="00BB16AB" w:rsidRDefault="00DC7133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DC7133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DC7133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A07" w:rsidRPr="00BB16AB" w:rsidRDefault="00FD3A07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</w:tr>
      <w:tr w:rsidR="00851F6F" w:rsidRPr="00BB16AB" w:rsidTr="00851F6F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</w:tr>
      <w:tr w:rsidR="00851F6F" w:rsidRPr="00BB16AB" w:rsidTr="00851F6F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8 916 764,12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8 916 764,12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DC7133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8 916 764,12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8 916 764,12</w:t>
            </w:r>
          </w:p>
        </w:tc>
      </w:tr>
      <w:tr w:rsidR="00851F6F" w:rsidRPr="00BB16AB" w:rsidTr="00851F6F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487D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Обеспечение функций </w:t>
            </w:r>
            <w:r w:rsidR="00271E50">
              <w:rPr>
                <w:rFonts w:ascii="Arial" w:hAnsi="Arial" w:cs="Arial"/>
                <w:sz w:val="16"/>
                <w:szCs w:val="16"/>
              </w:rPr>
              <w:t xml:space="preserve">органов местного самоуправления </w:t>
            </w:r>
            <w:r w:rsidR="00643B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</w:tr>
      <w:tr w:rsidR="00851F6F" w:rsidRPr="00BB16AB" w:rsidTr="00851F6F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487D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Обеспечение функций </w:t>
            </w:r>
            <w:r w:rsidR="00487D6F">
              <w:rPr>
                <w:rFonts w:ascii="Arial" w:hAnsi="Arial" w:cs="Arial"/>
                <w:sz w:val="16"/>
                <w:szCs w:val="16"/>
              </w:rPr>
              <w:t>органов муниципальной службы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Формирование условно утвержденных расходов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161D43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487D6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789 960,05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889 960,05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DC7133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161D43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51F6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789 960,05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889 960,05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161D43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161D43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</w:t>
            </w:r>
            <w:r w:rsidR="00851F6F"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161D43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851F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789 960,05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889 960,05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851F6F" w:rsidRPr="00BB16AB" w:rsidTr="00851F6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851F6F" w:rsidRPr="00BB16AB" w:rsidTr="00851F6F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C90E7A" w:rsidRDefault="00851F6F" w:rsidP="00851F6F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160 441,97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160 441,97</w:t>
            </w:r>
          </w:p>
        </w:tc>
      </w:tr>
      <w:tr w:rsidR="00851F6F" w:rsidRPr="00BB16AB" w:rsidTr="00851F6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9B5393">
              <w:rPr>
                <w:rFonts w:ascii="Arial" w:hAnsi="Arial" w:cs="Arial"/>
                <w:sz w:val="16"/>
                <w:szCs w:val="16"/>
              </w:rPr>
              <w:t>Муниципальная программа «Повышение эффективности муниципального управления Ханты-Мансийского района на 2019 - 2022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851F6F" w:rsidRPr="00BB16AB" w:rsidTr="00851F6F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851F6F" w:rsidRPr="00BB16AB" w:rsidTr="00851F6F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851F6F" w:rsidRPr="00BB16AB" w:rsidTr="00851F6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851F6F" w:rsidRPr="00BB16AB" w:rsidTr="00851F6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487D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  <w:r w:rsidRPr="00BB16AB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126 591,97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126 591,97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A4477A">
              <w:rPr>
                <w:rFonts w:ascii="Arial" w:hAnsi="Arial" w:cs="Arial"/>
                <w:sz w:val="16"/>
                <w:szCs w:val="16"/>
              </w:rPr>
              <w:t>униципальная программа «Укрепление пожарной безопасности в сельском поселении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54 556,00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54 556,00</w:t>
            </w:r>
          </w:p>
        </w:tc>
      </w:tr>
      <w:tr w:rsidR="00851F6F" w:rsidRPr="00BB16AB" w:rsidTr="00851F6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Подпрограмма "Укрепление пожарной безопасности </w:t>
            </w:r>
            <w:proofErr w:type="gramStart"/>
            <w:r w:rsidRPr="00BB16A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BB16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B16AB">
              <w:rPr>
                <w:rFonts w:ascii="Arial" w:hAnsi="Arial" w:cs="Arial"/>
                <w:sz w:val="16"/>
                <w:szCs w:val="16"/>
              </w:rPr>
              <w:t>Ханты-Мансийском</w:t>
            </w:r>
            <w:proofErr w:type="gramEnd"/>
            <w:r w:rsidRPr="00BB16AB">
              <w:rPr>
                <w:rFonts w:ascii="Arial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54 556,00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54 556,00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54 556,00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54 556,00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(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</w:tr>
      <w:tr w:rsidR="00851F6F" w:rsidRPr="00BB16AB" w:rsidTr="00851F6F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0000000000</w:t>
            </w: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A4477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 на территории  сельского поселения </w:t>
            </w:r>
            <w:proofErr w:type="spellStart"/>
            <w:r w:rsidRPr="00A4477A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A4477A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851F6F" w:rsidRPr="00BB16AB" w:rsidTr="00851F6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487D6F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51F6F" w:rsidRPr="00BB16AB">
              <w:rPr>
                <w:rFonts w:ascii="Arial" w:hAnsi="Arial" w:cs="Arial"/>
                <w:sz w:val="16"/>
                <w:szCs w:val="16"/>
              </w:rPr>
              <w:t>"Профилактика правонарушений"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851F6F" w:rsidRPr="00BB16AB" w:rsidTr="00851F6F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487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оздание условий для деятельности народных дружин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851F6F" w:rsidRPr="00BB16AB" w:rsidTr="00851F6F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BB16AB">
              <w:rPr>
                <w:rFonts w:ascii="Arial" w:hAnsi="Arial" w:cs="Arial"/>
                <w:sz w:val="16"/>
                <w:szCs w:val="16"/>
              </w:rPr>
              <w:t>оздание условий деятельности народных дружин (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 xml:space="preserve"> сельских поселений)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C90E7A" w:rsidRDefault="00851F6F" w:rsidP="00851F6F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0000000000</w:t>
            </w: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3 627 502,00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3 627 502,00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0000000000</w:t>
            </w: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350,00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0000000000</w:t>
            </w: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161D43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152,00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A4477A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</w:t>
            </w:r>
            <w:r w:rsidRPr="00BB16A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</w:t>
            </w:r>
            <w:r w:rsidRPr="00BB16A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A4477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487D6F">
            <w:pPr>
              <w:rPr>
                <w:rFonts w:ascii="Arial" w:hAnsi="Arial" w:cs="Arial"/>
                <w:sz w:val="16"/>
                <w:szCs w:val="16"/>
              </w:rPr>
            </w:pPr>
            <w:r w:rsidRPr="003943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87D6F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  <w:r w:rsidRPr="0039435F">
              <w:rPr>
                <w:rFonts w:ascii="Arial" w:hAnsi="Arial" w:cs="Arial"/>
                <w:sz w:val="16"/>
                <w:szCs w:val="16"/>
              </w:rPr>
              <w:t xml:space="preserve"> "Электроснабжение и повышение энергетической эффективности на территории сельского поселения </w:t>
            </w:r>
            <w:proofErr w:type="spellStart"/>
            <w:r w:rsidRPr="0039435F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39435F">
              <w:rPr>
                <w:rFonts w:ascii="Arial" w:hAnsi="Arial" w:cs="Arial"/>
                <w:sz w:val="16"/>
                <w:szCs w:val="16"/>
              </w:rPr>
              <w:t xml:space="preserve"> на 2021-2023 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3410099990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C90E7A" w:rsidRDefault="00851F6F" w:rsidP="00487D6F">
            <w:pPr>
              <w:rPr>
                <w:rFonts w:ascii="Arial" w:hAnsi="Arial" w:cs="Arial"/>
                <w:sz w:val="18"/>
                <w:szCs w:val="18"/>
              </w:rPr>
            </w:pPr>
            <w:r w:rsidRPr="003943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87D6F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  <w:r w:rsidRPr="0039435F">
              <w:rPr>
                <w:rFonts w:ascii="Arial" w:hAnsi="Arial" w:cs="Arial"/>
                <w:sz w:val="16"/>
                <w:szCs w:val="16"/>
              </w:rPr>
              <w:t xml:space="preserve"> "Электроснабжение и повышение энергетической эффективности подведомственного учреждения МКУК "Сельский дом культуры п. </w:t>
            </w:r>
            <w:proofErr w:type="spellStart"/>
            <w:r w:rsidRPr="0039435F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39435F">
              <w:rPr>
                <w:rFonts w:ascii="Arial" w:hAnsi="Arial" w:cs="Arial"/>
                <w:sz w:val="16"/>
                <w:szCs w:val="16"/>
              </w:rPr>
              <w:t>" на 2020-2024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3420099990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1 739 132,59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1 824 007,21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571 627,47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323 627,47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571 627,47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323 627,47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571 627,47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323 627,47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571 627,47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323 627,47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C90E7A" w:rsidRDefault="00851F6F" w:rsidP="00851F6F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775 242,48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997 117,09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297 117,09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297 117,09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297 117,09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35276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«Благоустройство населенных пунктов в сельском поселении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2021-2023 годы»</w:t>
            </w:r>
            <w:r w:rsidR="00851F6F" w:rsidRPr="00BB16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487D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487D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35276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575 242,48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35276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700 000,00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35276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«Освещение населенных пунктов»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487D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51F6F"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575 242,48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C90E7A" w:rsidRDefault="00851F6F" w:rsidP="00851F6F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575 242,48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851F6F" w:rsidRPr="00BB16AB" w:rsidTr="00851F6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851F6F" w:rsidRPr="00BB16AB" w:rsidTr="00851F6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487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9B5393">
              <w:rPr>
                <w:rFonts w:ascii="Arial" w:hAnsi="Arial" w:cs="Arial"/>
                <w:sz w:val="16"/>
                <w:szCs w:val="16"/>
              </w:rPr>
              <w:t xml:space="preserve">униципальная программа «Обеспечение экологической безопасности </w:t>
            </w:r>
            <w:r w:rsidR="00487D6F">
              <w:rPr>
                <w:rFonts w:ascii="Arial" w:hAnsi="Arial" w:cs="Arial"/>
                <w:sz w:val="16"/>
                <w:szCs w:val="16"/>
              </w:rPr>
              <w:t>Ханты-Мансийского района</w:t>
            </w:r>
            <w:r w:rsidRPr="009B5393">
              <w:rPr>
                <w:rFonts w:ascii="Arial" w:hAnsi="Arial" w:cs="Arial"/>
                <w:sz w:val="16"/>
                <w:szCs w:val="16"/>
              </w:rPr>
              <w:t xml:space="preserve">  на 2019-2023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851F6F" w:rsidRPr="00BB16AB" w:rsidTr="00851F6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35276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51F6F" w:rsidRPr="00BB16AB">
              <w:rPr>
                <w:rFonts w:ascii="Arial" w:hAnsi="Arial" w:cs="Arial"/>
                <w:sz w:val="16"/>
                <w:szCs w:val="16"/>
              </w:rPr>
              <w:t xml:space="preserve">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851F6F" w:rsidRPr="00BB16AB" w:rsidTr="00487D6F">
        <w:trPr>
          <w:trHeight w:val="7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BB16AB">
              <w:rPr>
                <w:rFonts w:ascii="Arial" w:hAnsi="Arial" w:cs="Arial"/>
                <w:sz w:val="16"/>
                <w:szCs w:val="16"/>
              </w:rPr>
              <w:t>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C90E7A" w:rsidRDefault="00851F6F" w:rsidP="00851F6F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6 927 401,67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</w:t>
            </w:r>
            <w:r w:rsidRPr="00BB16AB">
              <w:rPr>
                <w:rFonts w:ascii="Arial" w:hAnsi="Arial" w:cs="Arial"/>
                <w:sz w:val="16"/>
                <w:szCs w:val="16"/>
              </w:rPr>
              <w:t>45 927,00</w:t>
            </w:r>
          </w:p>
        </w:tc>
      </w:tr>
      <w:tr w:rsidR="00851F6F" w:rsidRPr="00BB16AB" w:rsidTr="00835276">
        <w:trPr>
          <w:trHeight w:val="7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35276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6 927 401,67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6 645 927,00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5 531 129,30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5 841 012,10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5 531 129,30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5 841 012,10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1 394 743,37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903 385,95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1 394 743,37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903 385,95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C90E7A" w:rsidRDefault="00851F6F" w:rsidP="00851F6F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35276" w:rsidP="00851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C90E7A" w:rsidRDefault="00851F6F" w:rsidP="00851F6F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</w:tr>
      <w:tr w:rsidR="00851F6F" w:rsidRPr="00BB16AB" w:rsidTr="00851F6F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</w:tr>
      <w:tr w:rsidR="00851F6F" w:rsidRPr="00BB16AB" w:rsidTr="00851F6F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</w:tr>
      <w:tr w:rsidR="00851F6F" w:rsidRPr="00BB16AB" w:rsidTr="00851F6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51F6F" w:rsidRPr="00BB16AB" w:rsidRDefault="00851F6F" w:rsidP="00851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25 536 902,47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1F6F" w:rsidRPr="00BB16AB" w:rsidRDefault="00851F6F" w:rsidP="00851F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25 555 102,47</w:t>
            </w:r>
          </w:p>
        </w:tc>
      </w:tr>
    </w:tbl>
    <w:p w:rsidR="00FD3A07" w:rsidRDefault="00FD3A07" w:rsidP="00FD3A07">
      <w:pPr>
        <w:spacing w:line="276" w:lineRule="auto"/>
        <w:ind w:left="5664" w:right="-1"/>
        <w:jc w:val="right"/>
      </w:pPr>
    </w:p>
    <w:p w:rsidR="00FD3A07" w:rsidRDefault="00FD3A07" w:rsidP="00FD3A07">
      <w:pPr>
        <w:spacing w:line="276" w:lineRule="auto"/>
        <w:ind w:left="5664" w:right="-1"/>
        <w:jc w:val="right"/>
      </w:pPr>
    </w:p>
    <w:p w:rsidR="00FD3A07" w:rsidRDefault="00FD3A07" w:rsidP="00FD3A07">
      <w:pPr>
        <w:spacing w:line="276" w:lineRule="auto"/>
        <w:ind w:left="5664" w:right="-1"/>
        <w:jc w:val="right"/>
      </w:pPr>
    </w:p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EF"/>
    <w:rsid w:val="00161D43"/>
    <w:rsid w:val="002355C4"/>
    <w:rsid w:val="00271E50"/>
    <w:rsid w:val="00487D6F"/>
    <w:rsid w:val="00643B85"/>
    <w:rsid w:val="0079780D"/>
    <w:rsid w:val="00835276"/>
    <w:rsid w:val="00851F6F"/>
    <w:rsid w:val="008B1BEF"/>
    <w:rsid w:val="00DC7133"/>
    <w:rsid w:val="00F332FA"/>
    <w:rsid w:val="00F619FF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A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A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Анна</cp:lastModifiedBy>
  <cp:revision>8</cp:revision>
  <dcterms:created xsi:type="dcterms:W3CDTF">2021-06-17T12:14:00Z</dcterms:created>
  <dcterms:modified xsi:type="dcterms:W3CDTF">2021-06-24T11:38:00Z</dcterms:modified>
</cp:coreProperties>
</file>